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E8" w:rsidRPr="00596CE8" w:rsidRDefault="00596CE8" w:rsidP="00596CE8">
      <w:pPr>
        <w:pStyle w:val="2"/>
        <w:pBdr>
          <w:bottom w:val="single" w:sz="6" w:space="0" w:color="AAAAAA"/>
        </w:pBdr>
        <w:shd w:val="clear" w:color="auto" w:fill="FFFFFF"/>
        <w:spacing w:before="0" w:beforeAutospacing="0" w:after="0" w:afterAutospacing="0" w:line="0" w:lineRule="atLeast"/>
        <w:contextualSpacing/>
        <w:jc w:val="center"/>
        <w:rPr>
          <w:bCs w:val="0"/>
          <w:color w:val="000000"/>
          <w:sz w:val="28"/>
          <w:szCs w:val="28"/>
        </w:rPr>
      </w:pPr>
      <w:r w:rsidRPr="00596CE8">
        <w:rPr>
          <w:rStyle w:val="mw-headline"/>
          <w:bCs w:val="0"/>
          <w:color w:val="000000"/>
          <w:sz w:val="28"/>
          <w:szCs w:val="28"/>
        </w:rPr>
        <w:fldChar w:fldCharType="begin"/>
      </w:r>
      <w:r w:rsidRPr="00596CE8">
        <w:rPr>
          <w:rStyle w:val="mw-headline"/>
          <w:bCs w:val="0"/>
          <w:color w:val="000000"/>
          <w:sz w:val="28"/>
          <w:szCs w:val="28"/>
        </w:rPr>
        <w:instrText xml:space="preserve"> HYPERLINK "https://ru.wikipedia.org/wiki/25_%D0%BC%D0%B0%D1%80%D1%82%D0%B0" \o "25 марта" </w:instrText>
      </w:r>
      <w:r w:rsidRPr="00596CE8">
        <w:rPr>
          <w:rStyle w:val="mw-headline"/>
          <w:bCs w:val="0"/>
          <w:color w:val="000000"/>
          <w:sz w:val="28"/>
          <w:szCs w:val="28"/>
        </w:rPr>
        <w:fldChar w:fldCharType="separate"/>
      </w:r>
      <w:r w:rsidRPr="00596CE8">
        <w:rPr>
          <w:rStyle w:val="a3"/>
          <w:bCs w:val="0"/>
          <w:color w:val="0B0080"/>
          <w:sz w:val="28"/>
          <w:szCs w:val="28"/>
          <w:u w:val="none"/>
        </w:rPr>
        <w:t>25 марта</w:t>
      </w:r>
      <w:r w:rsidRPr="00596CE8">
        <w:rPr>
          <w:rStyle w:val="mw-headline"/>
          <w:bCs w:val="0"/>
          <w:color w:val="000000"/>
          <w:sz w:val="28"/>
          <w:szCs w:val="28"/>
        </w:rPr>
        <w:fldChar w:fldCharType="end"/>
      </w:r>
      <w:r w:rsidRPr="00596CE8">
        <w:rPr>
          <w:rStyle w:val="apple-converted-space"/>
          <w:bCs w:val="0"/>
          <w:color w:val="000000"/>
          <w:sz w:val="28"/>
          <w:szCs w:val="28"/>
        </w:rPr>
        <w:t> </w:t>
      </w:r>
      <w:r w:rsidRPr="00596CE8">
        <w:rPr>
          <w:rStyle w:val="mw-headline"/>
          <w:bCs w:val="0"/>
          <w:color w:val="000000"/>
          <w:sz w:val="28"/>
          <w:szCs w:val="28"/>
        </w:rPr>
        <w:t>1945 года. 1373-й день войны</w:t>
      </w:r>
    </w:p>
    <w:p w:rsidR="00596CE8" w:rsidRPr="00596CE8" w:rsidRDefault="00596CE8" w:rsidP="00596CE8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color w:val="252525"/>
          <w:sz w:val="28"/>
          <w:szCs w:val="28"/>
        </w:rPr>
      </w:pPr>
      <w:hyperlink r:id="rId4" w:tooltip="Восточно-Прусская операция (1945)" w:history="1">
        <w:r w:rsidRPr="00596CE8">
          <w:rPr>
            <w:rStyle w:val="a3"/>
            <w:b/>
            <w:bCs/>
            <w:color w:val="0B0080"/>
            <w:sz w:val="28"/>
            <w:szCs w:val="28"/>
            <w:u w:val="none"/>
          </w:rPr>
          <w:t>Восточно-Прусская операция (1945)</w:t>
        </w:r>
      </w:hyperlink>
      <w:r w:rsidRPr="00596CE8">
        <w:rPr>
          <w:b/>
          <w:bCs/>
          <w:color w:val="252525"/>
          <w:sz w:val="28"/>
          <w:szCs w:val="28"/>
        </w:rPr>
        <w:t>.</w:t>
      </w:r>
      <w:r w:rsidRPr="00596CE8">
        <w:rPr>
          <w:rStyle w:val="apple-converted-space"/>
          <w:color w:val="252525"/>
          <w:sz w:val="28"/>
          <w:szCs w:val="28"/>
        </w:rPr>
        <w:t> </w:t>
      </w:r>
      <w:r w:rsidRPr="00596CE8">
        <w:rPr>
          <w:color w:val="252525"/>
          <w:sz w:val="28"/>
          <w:szCs w:val="28"/>
        </w:rPr>
        <w:t>Войска 3-й и 31-й армий</w:t>
      </w:r>
      <w:r w:rsidRPr="00596CE8">
        <w:rPr>
          <w:rStyle w:val="apple-converted-space"/>
          <w:color w:val="252525"/>
          <w:sz w:val="28"/>
          <w:szCs w:val="28"/>
        </w:rPr>
        <w:t> </w:t>
      </w:r>
      <w:hyperlink r:id="rId5" w:tooltip="3-й Белорусский фронт" w:history="1">
        <w:r w:rsidRPr="00596CE8">
          <w:rPr>
            <w:rStyle w:val="a3"/>
            <w:color w:val="0B0080"/>
            <w:sz w:val="28"/>
            <w:szCs w:val="28"/>
            <w:u w:val="none"/>
          </w:rPr>
          <w:t>3-го Белорусского фронта</w:t>
        </w:r>
      </w:hyperlink>
      <w:r w:rsidRPr="00596CE8">
        <w:rPr>
          <w:rStyle w:val="apple-converted-space"/>
          <w:color w:val="252525"/>
          <w:sz w:val="28"/>
          <w:szCs w:val="28"/>
        </w:rPr>
        <w:t> </w:t>
      </w:r>
      <w:r w:rsidRPr="00596CE8">
        <w:rPr>
          <w:color w:val="252525"/>
          <w:sz w:val="28"/>
          <w:szCs w:val="28"/>
        </w:rPr>
        <w:t xml:space="preserve">овладели городом </w:t>
      </w:r>
      <w:proofErr w:type="spellStart"/>
      <w:r w:rsidRPr="00596CE8">
        <w:rPr>
          <w:color w:val="252525"/>
          <w:sz w:val="28"/>
          <w:szCs w:val="28"/>
        </w:rPr>
        <w:t>Хейлигенбёйлем</w:t>
      </w:r>
      <w:proofErr w:type="spellEnd"/>
      <w:r w:rsidRPr="00596CE8">
        <w:rPr>
          <w:color w:val="252525"/>
          <w:sz w:val="28"/>
          <w:szCs w:val="28"/>
        </w:rPr>
        <w:t>. Остатки немецких войск скопились на небольшом прибрежном плацдарме шириной в 13 километров и глубиной от 2 до 5 километров. Немецкое командование спешило вывезти морем часть сил из небольшого приморского городка Розенберга, но к нему уже прорвались войска 28-й армии генерала А. А. </w:t>
      </w:r>
      <w:proofErr w:type="spellStart"/>
      <w:r w:rsidRPr="00596CE8">
        <w:rPr>
          <w:color w:val="252525"/>
          <w:sz w:val="28"/>
          <w:szCs w:val="28"/>
        </w:rPr>
        <w:t>Лучинского</w:t>
      </w:r>
      <w:proofErr w:type="spellEnd"/>
      <w:r w:rsidRPr="00596CE8">
        <w:rPr>
          <w:color w:val="252525"/>
          <w:sz w:val="28"/>
          <w:szCs w:val="28"/>
        </w:rPr>
        <w:t>.</w:t>
      </w:r>
    </w:p>
    <w:p w:rsidR="00596CE8" w:rsidRPr="00596CE8" w:rsidRDefault="00596CE8" w:rsidP="00596CE8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color w:val="252525"/>
          <w:sz w:val="28"/>
          <w:szCs w:val="28"/>
        </w:rPr>
      </w:pPr>
      <w:hyperlink r:id="rId6" w:tooltip="Восточно-Померанская операция" w:history="1">
        <w:proofErr w:type="gramStart"/>
        <w:r w:rsidRPr="00596CE8">
          <w:rPr>
            <w:rStyle w:val="a3"/>
            <w:b/>
            <w:bCs/>
            <w:color w:val="0B0080"/>
            <w:sz w:val="28"/>
            <w:szCs w:val="28"/>
            <w:u w:val="none"/>
          </w:rPr>
          <w:t>Восточно-Померанская операция</w:t>
        </w:r>
      </w:hyperlink>
      <w:r w:rsidRPr="00596CE8">
        <w:rPr>
          <w:b/>
          <w:bCs/>
          <w:color w:val="252525"/>
          <w:sz w:val="28"/>
          <w:szCs w:val="28"/>
        </w:rPr>
        <w:t>.</w:t>
      </w:r>
      <w:r w:rsidRPr="00596CE8">
        <w:rPr>
          <w:rStyle w:val="apple-converted-space"/>
          <w:color w:val="252525"/>
          <w:sz w:val="28"/>
          <w:szCs w:val="28"/>
        </w:rPr>
        <w:t> </w:t>
      </w:r>
      <w:r w:rsidRPr="00596CE8">
        <w:rPr>
          <w:color w:val="252525"/>
          <w:sz w:val="28"/>
          <w:szCs w:val="28"/>
        </w:rPr>
        <w:t>В ночь на 25 марта войска 70-й армии совместно с 3-м гвардейским танковым корпусом и частью сил 49-й армии</w:t>
      </w:r>
      <w:r w:rsidRPr="00596CE8">
        <w:rPr>
          <w:rStyle w:val="apple-converted-space"/>
          <w:color w:val="252525"/>
          <w:sz w:val="28"/>
          <w:szCs w:val="28"/>
        </w:rPr>
        <w:t> </w:t>
      </w:r>
      <w:hyperlink r:id="rId7" w:tooltip="2-й Белорусский фронт" w:history="1">
        <w:r w:rsidRPr="00596CE8">
          <w:rPr>
            <w:rStyle w:val="a3"/>
            <w:color w:val="0B0080"/>
            <w:sz w:val="28"/>
            <w:szCs w:val="28"/>
            <w:u w:val="none"/>
          </w:rPr>
          <w:t>2-го Белорусского фронта</w:t>
        </w:r>
      </w:hyperlink>
      <w:r w:rsidRPr="00596CE8">
        <w:rPr>
          <w:rStyle w:val="apple-converted-space"/>
          <w:color w:val="252525"/>
          <w:sz w:val="28"/>
          <w:szCs w:val="28"/>
        </w:rPr>
        <w:t> </w:t>
      </w:r>
      <w:r w:rsidRPr="00596CE8">
        <w:rPr>
          <w:color w:val="252525"/>
          <w:sz w:val="28"/>
          <w:szCs w:val="28"/>
        </w:rPr>
        <w:t xml:space="preserve">ночным штурмом прорвали последнюю линию укреплений противника в стыке между Данцигом и Гдыней, и в 6 часов утра ворвались в </w:t>
      </w:r>
      <w:proofErr w:type="spellStart"/>
      <w:r w:rsidRPr="00596CE8">
        <w:rPr>
          <w:color w:val="252525"/>
          <w:sz w:val="28"/>
          <w:szCs w:val="28"/>
        </w:rPr>
        <w:t>Цоппот</w:t>
      </w:r>
      <w:proofErr w:type="spellEnd"/>
      <w:r w:rsidRPr="00596CE8">
        <w:rPr>
          <w:color w:val="252525"/>
          <w:sz w:val="28"/>
          <w:szCs w:val="28"/>
        </w:rPr>
        <w:t>, очистили от врага город и завязали бои за предместье Данцига — Олива.</w:t>
      </w:r>
      <w:proofErr w:type="gramEnd"/>
    </w:p>
    <w:p w:rsidR="00596CE8" w:rsidRPr="00596CE8" w:rsidRDefault="00596CE8" w:rsidP="00596CE8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color w:val="252525"/>
          <w:sz w:val="28"/>
          <w:szCs w:val="28"/>
        </w:rPr>
      </w:pPr>
      <w:hyperlink r:id="rId8" w:tooltip="Братиславско-Брновская наступательная операция" w:history="1">
        <w:proofErr w:type="spellStart"/>
        <w:r w:rsidRPr="00596CE8">
          <w:rPr>
            <w:rStyle w:val="a3"/>
            <w:b/>
            <w:bCs/>
            <w:color w:val="0B0080"/>
            <w:sz w:val="28"/>
            <w:szCs w:val="28"/>
            <w:u w:val="none"/>
          </w:rPr>
          <w:t>Братиславско-Брновская</w:t>
        </w:r>
        <w:proofErr w:type="spellEnd"/>
        <w:r w:rsidRPr="00596CE8">
          <w:rPr>
            <w:rStyle w:val="a3"/>
            <w:b/>
            <w:bCs/>
            <w:color w:val="0B0080"/>
            <w:sz w:val="28"/>
            <w:szCs w:val="28"/>
            <w:u w:val="none"/>
          </w:rPr>
          <w:t xml:space="preserve"> наступательная операция</w:t>
        </w:r>
      </w:hyperlink>
      <w:r w:rsidRPr="00596CE8">
        <w:rPr>
          <w:b/>
          <w:bCs/>
          <w:color w:val="252525"/>
          <w:sz w:val="28"/>
          <w:szCs w:val="28"/>
        </w:rPr>
        <w:t>.</w:t>
      </w:r>
      <w:r w:rsidRPr="00596CE8">
        <w:rPr>
          <w:rStyle w:val="apple-converted-space"/>
          <w:color w:val="252525"/>
          <w:sz w:val="28"/>
          <w:szCs w:val="28"/>
        </w:rPr>
        <w:t> </w:t>
      </w:r>
      <w:r w:rsidRPr="00596CE8">
        <w:rPr>
          <w:color w:val="252525"/>
          <w:sz w:val="28"/>
          <w:szCs w:val="28"/>
        </w:rPr>
        <w:t xml:space="preserve">Началась </w:t>
      </w:r>
      <w:proofErr w:type="spellStart"/>
      <w:r w:rsidRPr="00596CE8">
        <w:rPr>
          <w:color w:val="252525"/>
          <w:sz w:val="28"/>
          <w:szCs w:val="28"/>
        </w:rPr>
        <w:t>Братиславско-Брновская</w:t>
      </w:r>
      <w:proofErr w:type="spellEnd"/>
      <w:r w:rsidRPr="00596CE8">
        <w:rPr>
          <w:color w:val="252525"/>
          <w:sz w:val="28"/>
          <w:szCs w:val="28"/>
        </w:rPr>
        <w:t xml:space="preserve"> наступательная операция войск</w:t>
      </w:r>
      <w:r w:rsidRPr="00596CE8">
        <w:rPr>
          <w:rStyle w:val="apple-converted-space"/>
          <w:color w:val="252525"/>
          <w:sz w:val="28"/>
          <w:szCs w:val="28"/>
        </w:rPr>
        <w:t> </w:t>
      </w:r>
      <w:hyperlink r:id="rId9" w:tooltip="2-й Украинский фронт" w:history="1">
        <w:r w:rsidRPr="00596CE8">
          <w:rPr>
            <w:rStyle w:val="a3"/>
            <w:color w:val="0B0080"/>
            <w:sz w:val="28"/>
            <w:szCs w:val="28"/>
            <w:u w:val="none"/>
          </w:rPr>
          <w:t>2-го Украинского фронта</w:t>
        </w:r>
      </w:hyperlink>
      <w:r w:rsidRPr="00596CE8">
        <w:rPr>
          <w:color w:val="252525"/>
          <w:sz w:val="28"/>
          <w:szCs w:val="28"/>
        </w:rPr>
        <w:t>, продолжавшаяся до 5 мая (</w:t>
      </w:r>
      <w:proofErr w:type="gramStart"/>
      <w:r w:rsidRPr="00596CE8">
        <w:rPr>
          <w:color w:val="252525"/>
          <w:sz w:val="28"/>
          <w:szCs w:val="28"/>
        </w:rPr>
        <w:t>см</w:t>
      </w:r>
      <w:proofErr w:type="gramEnd"/>
      <w:r w:rsidRPr="00596CE8">
        <w:rPr>
          <w:color w:val="252525"/>
          <w:sz w:val="28"/>
          <w:szCs w:val="28"/>
        </w:rPr>
        <w:t>. карту —</w:t>
      </w:r>
      <w:r w:rsidRPr="00596CE8">
        <w:rPr>
          <w:rStyle w:val="apple-converted-space"/>
          <w:color w:val="252525"/>
          <w:sz w:val="28"/>
          <w:szCs w:val="28"/>
        </w:rPr>
        <w:t> </w:t>
      </w:r>
      <w:proofErr w:type="spellStart"/>
      <w:r w:rsidRPr="00596CE8">
        <w:rPr>
          <w:color w:val="252525"/>
          <w:sz w:val="28"/>
          <w:szCs w:val="28"/>
        </w:rPr>
        <w:fldChar w:fldCharType="begin"/>
      </w:r>
      <w:r w:rsidRPr="00596CE8">
        <w:rPr>
          <w:color w:val="252525"/>
          <w:sz w:val="28"/>
          <w:szCs w:val="28"/>
        </w:rPr>
        <w:instrText xml:space="preserve"> HYPERLINK "http://www.map-site.narod.ru/bratislavabrnono-1.jpg" </w:instrText>
      </w:r>
      <w:r w:rsidRPr="00596CE8">
        <w:rPr>
          <w:color w:val="252525"/>
          <w:sz w:val="28"/>
          <w:szCs w:val="28"/>
        </w:rPr>
        <w:fldChar w:fldCharType="separate"/>
      </w:r>
      <w:r w:rsidRPr="00596CE8">
        <w:rPr>
          <w:rStyle w:val="a3"/>
          <w:color w:val="663366"/>
          <w:sz w:val="28"/>
          <w:szCs w:val="28"/>
          <w:u w:val="none"/>
        </w:rPr>
        <w:t>Братиславско-Брновская</w:t>
      </w:r>
      <w:proofErr w:type="spellEnd"/>
      <w:r w:rsidRPr="00596CE8">
        <w:rPr>
          <w:rStyle w:val="a3"/>
          <w:color w:val="663366"/>
          <w:sz w:val="28"/>
          <w:szCs w:val="28"/>
          <w:u w:val="none"/>
        </w:rPr>
        <w:t xml:space="preserve"> наступательная операция. 25 марта — 5 мая 1945 г.</w:t>
      </w:r>
      <w:r w:rsidRPr="00596CE8">
        <w:rPr>
          <w:color w:val="252525"/>
          <w:sz w:val="28"/>
          <w:szCs w:val="28"/>
        </w:rPr>
        <w:fldChar w:fldCharType="end"/>
      </w:r>
      <w:r w:rsidRPr="00596CE8">
        <w:rPr>
          <w:color w:val="252525"/>
          <w:sz w:val="28"/>
          <w:szCs w:val="28"/>
        </w:rPr>
        <w:t>).</w:t>
      </w:r>
    </w:p>
    <w:p w:rsidR="00596CE8" w:rsidRPr="00596CE8" w:rsidRDefault="00596CE8" w:rsidP="00596CE8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color w:val="252525"/>
          <w:sz w:val="28"/>
          <w:szCs w:val="28"/>
        </w:rPr>
      </w:pPr>
      <w:r w:rsidRPr="00596CE8">
        <w:rPr>
          <w:color w:val="252525"/>
          <w:sz w:val="28"/>
          <w:szCs w:val="28"/>
        </w:rPr>
        <w:t xml:space="preserve">С 20 по 25 марта 40-я советская и 4-я румынская армии ликвидировали плацдарм противника на левом берегу </w:t>
      </w:r>
      <w:proofErr w:type="spellStart"/>
      <w:r w:rsidRPr="00596CE8">
        <w:rPr>
          <w:color w:val="252525"/>
          <w:sz w:val="28"/>
          <w:szCs w:val="28"/>
        </w:rPr>
        <w:t>реки</w:t>
      </w:r>
      <w:hyperlink r:id="rId10" w:tooltip="Грон" w:history="1">
        <w:r w:rsidRPr="00596CE8">
          <w:rPr>
            <w:rStyle w:val="a3"/>
            <w:color w:val="0B0080"/>
            <w:sz w:val="28"/>
            <w:szCs w:val="28"/>
            <w:u w:val="none"/>
          </w:rPr>
          <w:t>Грон</w:t>
        </w:r>
        <w:proofErr w:type="spellEnd"/>
      </w:hyperlink>
      <w:r w:rsidRPr="00596CE8">
        <w:rPr>
          <w:rStyle w:val="apple-converted-space"/>
          <w:color w:val="252525"/>
          <w:sz w:val="28"/>
          <w:szCs w:val="28"/>
        </w:rPr>
        <w:t> </w:t>
      </w:r>
      <w:r w:rsidRPr="00596CE8">
        <w:rPr>
          <w:color w:val="252525"/>
          <w:sz w:val="28"/>
          <w:szCs w:val="28"/>
        </w:rPr>
        <w:t>и освободили город</w:t>
      </w:r>
      <w:r w:rsidRPr="00596CE8">
        <w:rPr>
          <w:rStyle w:val="apple-converted-space"/>
          <w:color w:val="252525"/>
          <w:sz w:val="28"/>
          <w:szCs w:val="28"/>
        </w:rPr>
        <w:t> </w:t>
      </w:r>
      <w:proofErr w:type="spellStart"/>
      <w:r w:rsidRPr="00596CE8">
        <w:rPr>
          <w:color w:val="252525"/>
          <w:sz w:val="28"/>
          <w:szCs w:val="28"/>
        </w:rPr>
        <w:fldChar w:fldCharType="begin"/>
      </w:r>
      <w:r w:rsidRPr="00596CE8">
        <w:rPr>
          <w:color w:val="252525"/>
          <w:sz w:val="28"/>
          <w:szCs w:val="28"/>
        </w:rPr>
        <w:instrText xml:space="preserve"> HYPERLINK "https://ru.wikipedia.org/wiki/%D0%91%D0%B0%D0%BD%D1%81%D0%BA%D0%B0-%D0%91%D0%B8%D1%81%D1%82%D1%80%D0%B8%D1%86%D0%B0" \o "Банска-Бистрица" </w:instrText>
      </w:r>
      <w:r w:rsidRPr="00596CE8">
        <w:rPr>
          <w:color w:val="252525"/>
          <w:sz w:val="28"/>
          <w:szCs w:val="28"/>
        </w:rPr>
        <w:fldChar w:fldCharType="separate"/>
      </w:r>
      <w:r w:rsidRPr="00596CE8">
        <w:rPr>
          <w:rStyle w:val="a3"/>
          <w:color w:val="0B0080"/>
          <w:sz w:val="28"/>
          <w:szCs w:val="28"/>
          <w:u w:val="none"/>
        </w:rPr>
        <w:t>Банска-Бистрица</w:t>
      </w:r>
      <w:proofErr w:type="spellEnd"/>
      <w:r w:rsidRPr="00596CE8">
        <w:rPr>
          <w:color w:val="252525"/>
          <w:sz w:val="28"/>
          <w:szCs w:val="28"/>
        </w:rPr>
        <w:fldChar w:fldCharType="end"/>
      </w:r>
      <w:r w:rsidRPr="00596CE8">
        <w:rPr>
          <w:color w:val="252525"/>
          <w:sz w:val="28"/>
          <w:szCs w:val="28"/>
        </w:rPr>
        <w:t>.</w:t>
      </w:r>
    </w:p>
    <w:p w:rsidR="00596CE8" w:rsidRPr="00596CE8" w:rsidRDefault="00596CE8" w:rsidP="00596CE8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color w:val="252525"/>
          <w:sz w:val="28"/>
          <w:szCs w:val="28"/>
        </w:rPr>
      </w:pPr>
      <w:r w:rsidRPr="00596CE8">
        <w:rPr>
          <w:color w:val="252525"/>
          <w:sz w:val="28"/>
          <w:szCs w:val="28"/>
        </w:rPr>
        <w:t xml:space="preserve">25 марта после мощной артиллерийской подготовки 53-я и 7-я гвардейская, 1-я румынская армии, а также 1-я гвардейская конно-механизированная группа форсировали реку </w:t>
      </w:r>
      <w:proofErr w:type="spellStart"/>
      <w:r w:rsidRPr="00596CE8">
        <w:rPr>
          <w:color w:val="252525"/>
          <w:sz w:val="28"/>
          <w:szCs w:val="28"/>
        </w:rPr>
        <w:t>Грон</w:t>
      </w:r>
      <w:proofErr w:type="spellEnd"/>
      <w:r w:rsidRPr="00596CE8">
        <w:rPr>
          <w:color w:val="252525"/>
          <w:sz w:val="28"/>
          <w:szCs w:val="28"/>
        </w:rPr>
        <w:t>, захватили плацдарм на её правом берегу и начали развивать наступление вдоль левого берега Дуная в общем направлении на Братиславу</w:t>
      </w:r>
    </w:p>
    <w:p w:rsidR="00596CE8" w:rsidRPr="00596CE8" w:rsidRDefault="00596CE8" w:rsidP="00596CE8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color w:val="252525"/>
          <w:sz w:val="28"/>
          <w:szCs w:val="28"/>
        </w:rPr>
      </w:pPr>
      <w:r w:rsidRPr="00596CE8">
        <w:rPr>
          <w:color w:val="252525"/>
          <w:sz w:val="28"/>
          <w:szCs w:val="28"/>
        </w:rPr>
        <w:t xml:space="preserve">С 21 по 25 марта на рубеже Комаром — </w:t>
      </w:r>
      <w:proofErr w:type="spellStart"/>
      <w:r w:rsidRPr="00596CE8">
        <w:rPr>
          <w:color w:val="252525"/>
          <w:sz w:val="28"/>
          <w:szCs w:val="28"/>
        </w:rPr>
        <w:t>Кишбер</w:t>
      </w:r>
      <w:proofErr w:type="spellEnd"/>
      <w:r w:rsidRPr="00596CE8">
        <w:rPr>
          <w:color w:val="252525"/>
          <w:sz w:val="28"/>
          <w:szCs w:val="28"/>
        </w:rPr>
        <w:t xml:space="preserve"> противник предпринимал непрерывные контратаки, пытаясь не допустить продвижения войск 2-го Украинского фронта в направлении на </w:t>
      </w:r>
      <w:proofErr w:type="spellStart"/>
      <w:r w:rsidRPr="00596CE8">
        <w:rPr>
          <w:color w:val="252525"/>
          <w:sz w:val="28"/>
          <w:szCs w:val="28"/>
        </w:rPr>
        <w:t>Дьер</w:t>
      </w:r>
      <w:proofErr w:type="spellEnd"/>
      <w:r w:rsidRPr="00596CE8">
        <w:rPr>
          <w:color w:val="252525"/>
          <w:sz w:val="28"/>
          <w:szCs w:val="28"/>
        </w:rPr>
        <w:t>.</w:t>
      </w:r>
    </w:p>
    <w:p w:rsidR="00596CE8" w:rsidRPr="00596CE8" w:rsidRDefault="00596CE8" w:rsidP="00596CE8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color w:val="252525"/>
          <w:sz w:val="28"/>
          <w:szCs w:val="28"/>
        </w:rPr>
      </w:pPr>
      <w:hyperlink r:id="rId11" w:tooltip="Венская операция" w:history="1">
        <w:r w:rsidRPr="00596CE8">
          <w:rPr>
            <w:rStyle w:val="a3"/>
            <w:b/>
            <w:bCs/>
            <w:color w:val="0B0080"/>
            <w:sz w:val="28"/>
            <w:szCs w:val="28"/>
            <w:u w:val="none"/>
          </w:rPr>
          <w:t>Венская операция</w:t>
        </w:r>
      </w:hyperlink>
      <w:r w:rsidRPr="00596CE8">
        <w:rPr>
          <w:b/>
          <w:bCs/>
          <w:color w:val="252525"/>
          <w:sz w:val="28"/>
          <w:szCs w:val="28"/>
        </w:rPr>
        <w:t>.</w:t>
      </w:r>
      <w:r w:rsidRPr="00596CE8">
        <w:rPr>
          <w:rStyle w:val="apple-converted-space"/>
          <w:color w:val="252525"/>
          <w:sz w:val="28"/>
          <w:szCs w:val="28"/>
        </w:rPr>
        <w:t> </w:t>
      </w:r>
      <w:r w:rsidRPr="00596CE8">
        <w:rPr>
          <w:color w:val="252525"/>
          <w:sz w:val="28"/>
          <w:szCs w:val="28"/>
        </w:rPr>
        <w:t>К 25 марта войска</w:t>
      </w:r>
      <w:r w:rsidRPr="00596CE8">
        <w:rPr>
          <w:rStyle w:val="apple-converted-space"/>
          <w:color w:val="252525"/>
          <w:sz w:val="28"/>
          <w:szCs w:val="28"/>
        </w:rPr>
        <w:t> </w:t>
      </w:r>
      <w:hyperlink r:id="rId12" w:tooltip="3-й Украинский фронт" w:history="1">
        <w:r w:rsidRPr="00596CE8">
          <w:rPr>
            <w:rStyle w:val="a3"/>
            <w:color w:val="0B0080"/>
            <w:sz w:val="28"/>
            <w:szCs w:val="28"/>
            <w:u w:val="none"/>
          </w:rPr>
          <w:t>3-го Украинского фронта</w:t>
        </w:r>
      </w:hyperlink>
      <w:r w:rsidRPr="00596CE8">
        <w:rPr>
          <w:rStyle w:val="apple-converted-space"/>
          <w:color w:val="252525"/>
          <w:sz w:val="28"/>
          <w:szCs w:val="28"/>
        </w:rPr>
        <w:t> </w:t>
      </w:r>
      <w:r w:rsidRPr="00596CE8">
        <w:rPr>
          <w:color w:val="252525"/>
          <w:sz w:val="28"/>
          <w:szCs w:val="28"/>
        </w:rPr>
        <w:t xml:space="preserve">продвинулись вперед на 40—80 километров, овладели городами Мор, </w:t>
      </w:r>
      <w:proofErr w:type="spellStart"/>
      <w:r w:rsidRPr="00596CE8">
        <w:rPr>
          <w:color w:val="252525"/>
          <w:sz w:val="28"/>
          <w:szCs w:val="28"/>
        </w:rPr>
        <w:t>Варпалота</w:t>
      </w:r>
      <w:proofErr w:type="spellEnd"/>
      <w:r w:rsidRPr="00596CE8">
        <w:rPr>
          <w:color w:val="252525"/>
          <w:sz w:val="28"/>
          <w:szCs w:val="28"/>
        </w:rPr>
        <w:t xml:space="preserve">, </w:t>
      </w:r>
      <w:proofErr w:type="spellStart"/>
      <w:r w:rsidRPr="00596CE8">
        <w:rPr>
          <w:color w:val="252525"/>
          <w:sz w:val="28"/>
          <w:szCs w:val="28"/>
        </w:rPr>
        <w:t>Веспрем</w:t>
      </w:r>
      <w:proofErr w:type="spellEnd"/>
      <w:r w:rsidRPr="00596CE8">
        <w:rPr>
          <w:color w:val="252525"/>
          <w:sz w:val="28"/>
          <w:szCs w:val="28"/>
        </w:rPr>
        <w:t xml:space="preserve"> и вышли на рубеж Папа — </w:t>
      </w:r>
      <w:proofErr w:type="spellStart"/>
      <w:r w:rsidRPr="00596CE8">
        <w:rPr>
          <w:color w:val="252525"/>
          <w:sz w:val="28"/>
          <w:szCs w:val="28"/>
        </w:rPr>
        <w:t>Девечер</w:t>
      </w:r>
      <w:proofErr w:type="spellEnd"/>
      <w:r w:rsidRPr="00596CE8">
        <w:rPr>
          <w:color w:val="252525"/>
          <w:sz w:val="28"/>
          <w:szCs w:val="28"/>
        </w:rPr>
        <w:t xml:space="preserve"> — </w:t>
      </w:r>
      <w:proofErr w:type="spellStart"/>
      <w:r w:rsidRPr="00596CE8">
        <w:rPr>
          <w:color w:val="252525"/>
          <w:sz w:val="28"/>
          <w:szCs w:val="28"/>
        </w:rPr>
        <w:t>Печель</w:t>
      </w:r>
      <w:proofErr w:type="spellEnd"/>
      <w:r w:rsidRPr="00596CE8">
        <w:rPr>
          <w:color w:val="252525"/>
          <w:sz w:val="28"/>
          <w:szCs w:val="28"/>
        </w:rPr>
        <w:t>.</w:t>
      </w:r>
    </w:p>
    <w:p w:rsidR="00F0745D" w:rsidRDefault="005F38A7" w:rsidP="00501370">
      <w:pPr>
        <w:spacing w:after="0" w:line="0" w:lineRule="atLeast"/>
        <w:contextualSpacing/>
      </w:pPr>
      <w:r>
        <w:rPr>
          <w:noProof/>
          <w:lang w:eastAsia="ru-RU"/>
        </w:rPr>
        <w:drawing>
          <wp:inline distT="0" distB="0" distL="0" distR="0">
            <wp:extent cx="5940425" cy="3243375"/>
            <wp:effectExtent l="19050" t="0" r="3175" b="0"/>
            <wp:docPr id="2" name="Рисунок 1" descr="C:\Users\ПК\Desktop\ПОБЕДА\Pobeda70_logo_goriz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ПОБЕДА\Pobeda70_logo_gorizont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745D" w:rsidSect="00AE45A3">
      <w:pgSz w:w="11906" w:h="16838"/>
      <w:pgMar w:top="1134" w:right="850" w:bottom="0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206"/>
    <w:rsid w:val="00004222"/>
    <w:rsid w:val="0004228D"/>
    <w:rsid w:val="00170C67"/>
    <w:rsid w:val="00486D3A"/>
    <w:rsid w:val="00501370"/>
    <w:rsid w:val="00596CE8"/>
    <w:rsid w:val="005F38A7"/>
    <w:rsid w:val="00772A39"/>
    <w:rsid w:val="007F72A4"/>
    <w:rsid w:val="009B448D"/>
    <w:rsid w:val="00A01BDF"/>
    <w:rsid w:val="00AE45A3"/>
    <w:rsid w:val="00C929C5"/>
    <w:rsid w:val="00CB0061"/>
    <w:rsid w:val="00CE088C"/>
    <w:rsid w:val="00D025B6"/>
    <w:rsid w:val="00EF3206"/>
    <w:rsid w:val="00F0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5D"/>
  </w:style>
  <w:style w:type="paragraph" w:styleId="2">
    <w:name w:val="heading 2"/>
    <w:basedOn w:val="a"/>
    <w:link w:val="20"/>
    <w:uiPriority w:val="9"/>
    <w:qFormat/>
    <w:rsid w:val="00EF32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2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EF3206"/>
  </w:style>
  <w:style w:type="character" w:styleId="a3">
    <w:name w:val="Hyperlink"/>
    <w:basedOn w:val="a0"/>
    <w:uiPriority w:val="99"/>
    <w:semiHidden/>
    <w:unhideWhenUsed/>
    <w:rsid w:val="00EF32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3206"/>
  </w:style>
  <w:style w:type="character" w:customStyle="1" w:styleId="mw-editsection">
    <w:name w:val="mw-editsection"/>
    <w:basedOn w:val="a0"/>
    <w:rsid w:val="00EF3206"/>
  </w:style>
  <w:style w:type="character" w:customStyle="1" w:styleId="mw-editsection-bracket">
    <w:name w:val="mw-editsection-bracket"/>
    <w:basedOn w:val="a0"/>
    <w:rsid w:val="00EF3206"/>
  </w:style>
  <w:style w:type="character" w:customStyle="1" w:styleId="mw-editsection-divider">
    <w:name w:val="mw-editsection-divider"/>
    <w:basedOn w:val="a0"/>
    <w:rsid w:val="00EF3206"/>
  </w:style>
  <w:style w:type="paragraph" w:styleId="a4">
    <w:name w:val="Normal (Web)"/>
    <w:basedOn w:val="a"/>
    <w:uiPriority w:val="99"/>
    <w:unhideWhenUsed/>
    <w:rsid w:val="00EF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1%80%D0%B0%D1%82%D0%B8%D1%81%D0%BB%D0%B0%D0%B2%D1%81%D0%BA%D0%BE-%D0%91%D1%80%D0%BD%D0%BE%D0%B2%D1%81%D0%BA%D0%B0%D1%8F_%D0%BD%D0%B0%D1%81%D1%82%D1%83%D0%BF%D0%B0%D1%82%D0%B5%D0%BB%D1%8C%D0%BD%D0%B0%D1%8F_%D0%BE%D0%BF%D0%B5%D1%80%D0%B0%D1%86%D0%B8%D1%8F" TargetMode="External"/><Relationship Id="rId13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2-%D0%B9_%D0%91%D0%B5%D0%BB%D0%BE%D1%80%D1%83%D1%81%D1%81%D0%BA%D0%B8%D0%B9_%D1%84%D1%80%D0%BE%D0%BD%D1%82" TargetMode="External"/><Relationship Id="rId12" Type="http://schemas.openxmlformats.org/officeDocument/2006/relationships/hyperlink" Target="https://ru.wikipedia.org/wiki/3-%D0%B9_%D0%A3%D0%BA%D1%80%D0%B0%D0%B8%D0%BD%D1%81%D0%BA%D0%B8%D0%B9_%D1%84%D1%80%D0%BE%D0%BD%D1%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11" Type="http://schemas.openxmlformats.org/officeDocument/2006/relationships/hyperlink" Target="https://ru.wikipedia.org/wiki/%D0%92%D0%B5%D0%BD%D1%81%D0%BA%D0%B0%D1%8F_%D0%BE%D0%BF%D0%B5%D1%80%D0%B0%D1%86%D0%B8%D1%8F" TargetMode="External"/><Relationship Id="rId5" Type="http://schemas.openxmlformats.org/officeDocument/2006/relationships/hyperlink" Target="https://ru.wikipedia.org/wiki/3-%D0%B9_%D0%91%D0%B5%D0%BB%D0%BE%D1%80%D1%83%D1%81%D1%81%D0%BA%D0%B8%D0%B9_%D1%84%D1%80%D0%BE%D0%BD%D1%8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3%D1%80%D0%BE%D0%BD" TargetMode="External"/><Relationship Id="rId4" Type="http://schemas.openxmlformats.org/officeDocument/2006/relationships/hyperlink" Target="https://ru.wikipedia.org/wiki/%D0%92%D0%BE%D1%81%D1%82%D0%BE%D1%87%D0%BD%D0%BE-%D0%9F%D1%80%D1%83%D1%81%D1%81%D0%BA%D0%B0%D1%8F_%D0%BE%D0%BF%D0%B5%D1%80%D0%B0%D1%86%D0%B8%D1%8F_(1945)" TargetMode="External"/><Relationship Id="rId9" Type="http://schemas.openxmlformats.org/officeDocument/2006/relationships/hyperlink" Target="https://ru.wikipedia.org/wiki/2-%D0%B9_%D0%A3%D0%BA%D1%80%D0%B0%D0%B8%D0%BD%D1%81%D0%BA%D0%B8%D0%B9_%D1%84%D1%80%D0%BE%D0%BD%D1%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594</Words>
  <Characters>3387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ПК</cp:lastModifiedBy>
  <cp:revision>15</cp:revision>
  <cp:lastPrinted>2015-03-11T10:59:00Z</cp:lastPrinted>
  <dcterms:created xsi:type="dcterms:W3CDTF">2015-03-11T10:06:00Z</dcterms:created>
  <dcterms:modified xsi:type="dcterms:W3CDTF">2015-03-30T10:16:00Z</dcterms:modified>
</cp:coreProperties>
</file>