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AD" w:rsidRPr="00243FC7" w:rsidRDefault="00243FC7" w:rsidP="00243FC7">
      <w:pPr>
        <w:spacing w:after="0"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b/>
          <w:sz w:val="28"/>
          <w:szCs w:val="28"/>
        </w:rPr>
        <w:t>Конспект развлечений</w:t>
      </w:r>
      <w:r w:rsidRPr="00243FC7">
        <w:rPr>
          <w:rFonts w:ascii="Times New Roman" w:hAnsi="Times New Roman"/>
          <w:sz w:val="28"/>
          <w:szCs w:val="28"/>
        </w:rPr>
        <w:t>.</w:t>
      </w:r>
    </w:p>
    <w:p w:rsidR="00CF5DAD" w:rsidRPr="00243FC7" w:rsidRDefault="00243FC7" w:rsidP="00243FC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3FC7">
        <w:rPr>
          <w:rFonts w:ascii="Times New Roman" w:hAnsi="Times New Roman"/>
          <w:b/>
          <w:sz w:val="28"/>
          <w:szCs w:val="28"/>
          <w:u w:val="single"/>
        </w:rPr>
        <w:t>Тема: «Мы веселимся, смеемся, играем».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Цели: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 развивать у детей умение взаимодействия со сверстниками в процессе игрового общения;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-расширять диапазон эмоций у детей через понимание и переживание чувства радости;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-развивать </w:t>
      </w:r>
      <w:r w:rsidRPr="00243FC7">
        <w:rPr>
          <w:rFonts w:ascii="Times New Roman" w:hAnsi="Times New Roman"/>
          <w:sz w:val="28"/>
          <w:szCs w:val="28"/>
        </w:rPr>
        <w:t xml:space="preserve">двигательную активность и </w:t>
      </w:r>
      <w:proofErr w:type="spellStart"/>
      <w:r w:rsidRPr="00243FC7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243FC7">
        <w:rPr>
          <w:rFonts w:ascii="Times New Roman" w:hAnsi="Times New Roman"/>
          <w:sz w:val="28"/>
          <w:szCs w:val="28"/>
        </w:rPr>
        <w:t xml:space="preserve"> действий с партнером.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Оборудование: клоун-притворщик Тяп-Ляп, разноцветный мячик, маленькие плотные комочки ваты (по количеству детей), рабочие листы «Дорисуй веселого клоуна» (по количеству детей).</w:t>
      </w:r>
    </w:p>
    <w:p w:rsidR="00243FC7" w:rsidRDefault="00243FC7" w:rsidP="00243FC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5DAD" w:rsidRPr="00243FC7" w:rsidRDefault="00243FC7" w:rsidP="00243FC7">
      <w:pPr>
        <w:spacing w:after="0" w:line="0" w:lineRule="atLeast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43FC7">
        <w:rPr>
          <w:rFonts w:ascii="Times New Roman" w:hAnsi="Times New Roman"/>
          <w:b/>
          <w:sz w:val="28"/>
          <w:szCs w:val="28"/>
          <w:u w:val="single"/>
        </w:rPr>
        <w:t>Ход занятия</w:t>
      </w:r>
      <w:r w:rsidRPr="00243FC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-Здравствуйте, ребята! Посмотрите, кто к нам сегодня в гости пришел (показывает клоуна-притворщика). Это веселый старичок-клоун по имени Тяп-Ляп. Посмотрите на него.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Дети рассматривают клоуна, а воспитатель читает стихотворение.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«Веселы</w:t>
      </w:r>
      <w:r w:rsidRPr="00243FC7">
        <w:rPr>
          <w:rFonts w:ascii="Times New Roman" w:hAnsi="Times New Roman"/>
          <w:sz w:val="28"/>
          <w:szCs w:val="28"/>
        </w:rPr>
        <w:t xml:space="preserve">й старичок»: 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Жил на свете старичок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Маленького роста,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И смеялся старичок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Чрезвычайно просто: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 «Ха-ха-ха да хе-хе-</w:t>
      </w:r>
      <w:proofErr w:type="spellStart"/>
      <w:r w:rsidRPr="00243FC7">
        <w:rPr>
          <w:rFonts w:ascii="Times New Roman" w:hAnsi="Times New Roman"/>
          <w:sz w:val="28"/>
          <w:szCs w:val="28"/>
        </w:rPr>
        <w:t>хе</w:t>
      </w:r>
      <w:proofErr w:type="spellEnd"/>
      <w:r w:rsidRPr="00243FC7">
        <w:rPr>
          <w:rFonts w:ascii="Times New Roman" w:hAnsi="Times New Roman"/>
          <w:sz w:val="28"/>
          <w:szCs w:val="28"/>
        </w:rPr>
        <w:t>,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</w:t>
      </w:r>
      <w:r w:rsidRPr="00243FC7">
        <w:rPr>
          <w:rFonts w:ascii="Times New Roman" w:hAnsi="Times New Roman"/>
          <w:sz w:val="28"/>
          <w:szCs w:val="28"/>
        </w:rPr>
        <w:t xml:space="preserve">           Да бух-бух! </w:t>
      </w:r>
      <w:proofErr w:type="spellStart"/>
      <w:r w:rsidRPr="00243FC7">
        <w:rPr>
          <w:rFonts w:ascii="Times New Roman" w:hAnsi="Times New Roman"/>
          <w:sz w:val="28"/>
          <w:szCs w:val="28"/>
        </w:rPr>
        <w:t>Бу-бу-бу</w:t>
      </w:r>
      <w:proofErr w:type="spellEnd"/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  Да </w:t>
      </w:r>
      <w:proofErr w:type="spellStart"/>
      <w:r w:rsidRPr="00243FC7">
        <w:rPr>
          <w:rFonts w:ascii="Times New Roman" w:hAnsi="Times New Roman"/>
          <w:sz w:val="28"/>
          <w:szCs w:val="28"/>
        </w:rPr>
        <w:t>бе-бе-бе</w:t>
      </w:r>
      <w:proofErr w:type="spellEnd"/>
      <w:r w:rsidRPr="00243FC7">
        <w:rPr>
          <w:rFonts w:ascii="Times New Roman" w:hAnsi="Times New Roman"/>
          <w:sz w:val="28"/>
          <w:szCs w:val="28"/>
        </w:rPr>
        <w:t>,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  Динь-динь-динь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                   Да трюх-трюх!..»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-Клоун Тяп-Ляп очень веселый. Но ему интересно узнать, умеете ли вы смеяться и играть</w:t>
      </w:r>
      <w:r w:rsidRPr="00243FC7">
        <w:rPr>
          <w:rFonts w:ascii="Times New Roman" w:hAnsi="Times New Roman"/>
          <w:sz w:val="28"/>
          <w:szCs w:val="28"/>
        </w:rPr>
        <w:t xml:space="preserve"> в веселые игры. Посмотрите: наш гость что-то прячет за спиной. Да это разноцветный мячик!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Игра «Клоун Тяп-Ляп».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-Клоун предлагает вам поиграть. Вставайте в кружочек. Тяп-Ляп будет бросать вам мячик, а вы будете его ловить и кидать ему обратно</w:t>
      </w:r>
      <w:r w:rsidRPr="00243FC7">
        <w:rPr>
          <w:rFonts w:ascii="Times New Roman" w:hAnsi="Times New Roman"/>
          <w:sz w:val="28"/>
          <w:szCs w:val="28"/>
        </w:rPr>
        <w:t>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Дети выполняют игровое задание. По окончании игры клоун отмечает, что дети такие ловкие и умелые и действительно умеют радоваться и веселиться.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А теперь клоун хочет спросить у вас, когда и над чем смеются дети?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Рассказы детей.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lastRenderedPageBreak/>
        <w:t>А какие лица у людей, когда они смеются? (улыбающиеся). Давайте и мы с вами улыбнемся друг другу. Наш клоун работает в цирке, и там он веселит грустных детей.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Этюд «Делай как я».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Клоун и меня научил играть в такую игру. Я буду пок</w:t>
      </w:r>
      <w:r w:rsidRPr="00243FC7">
        <w:rPr>
          <w:rFonts w:ascii="Times New Roman" w:hAnsi="Times New Roman"/>
          <w:sz w:val="28"/>
          <w:szCs w:val="28"/>
        </w:rPr>
        <w:t>азывать движения, а вы повторяйте их вслед за мной: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-указательным пальцем нажать на кончик носа;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-растянуть уголки губ в улыбке;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-показать длинный нос, как у Буратино, с помощью ладоней рук;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-изобразить смешное лицо обезьянки и т. п.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-Клоун Тя</w:t>
      </w:r>
      <w:r w:rsidRPr="00243FC7">
        <w:rPr>
          <w:rFonts w:ascii="Times New Roman" w:hAnsi="Times New Roman"/>
          <w:sz w:val="28"/>
          <w:szCs w:val="28"/>
        </w:rPr>
        <w:t>п-Ляп посмотрел на вас и увидел, как вы, ребята, умеете веселиться, и сказал, что из вас могут получиться хорошие клоуны. Наш гость сказал мне по секрету, что больше всего на свете он любит, когда идет снег.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Игра « Пушинка».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Воспитатель. 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Давайте пораду</w:t>
      </w:r>
      <w:r w:rsidRPr="00243FC7">
        <w:rPr>
          <w:rFonts w:ascii="Times New Roman" w:hAnsi="Times New Roman"/>
          <w:sz w:val="28"/>
          <w:szCs w:val="28"/>
        </w:rPr>
        <w:t xml:space="preserve">ем </w:t>
      </w:r>
      <w:proofErr w:type="gramStart"/>
      <w:r w:rsidRPr="00243FC7">
        <w:rPr>
          <w:rFonts w:ascii="Times New Roman" w:hAnsi="Times New Roman"/>
          <w:sz w:val="28"/>
          <w:szCs w:val="28"/>
        </w:rPr>
        <w:t>Тяп-Ляпа</w:t>
      </w:r>
      <w:proofErr w:type="gramEnd"/>
      <w:r w:rsidRPr="00243FC7">
        <w:rPr>
          <w:rFonts w:ascii="Times New Roman" w:hAnsi="Times New Roman"/>
          <w:sz w:val="28"/>
          <w:szCs w:val="28"/>
        </w:rPr>
        <w:t xml:space="preserve"> и устроим полет снежинок. Я каждому из вас раздам по маленькому комочку ваты. Этот комочек надо будет разрыхлить так, чтобы он стал легким, как снежинка-пушинка. Посмотрите, как это сделаю я (демонстрирует способ действия, дети повторяют). А те</w:t>
      </w:r>
      <w:r w:rsidRPr="00243FC7">
        <w:rPr>
          <w:rFonts w:ascii="Times New Roman" w:hAnsi="Times New Roman"/>
          <w:sz w:val="28"/>
          <w:szCs w:val="28"/>
        </w:rPr>
        <w:t xml:space="preserve">перь положите свои пушинки на ладошку и подуйте на нее. Постарайтесь дуть на свои снежинки как можно дольше, все </w:t>
      </w:r>
      <w:proofErr w:type="gramStart"/>
      <w:r w:rsidRPr="00243FC7">
        <w:rPr>
          <w:rFonts w:ascii="Times New Roman" w:hAnsi="Times New Roman"/>
          <w:sz w:val="28"/>
          <w:szCs w:val="28"/>
        </w:rPr>
        <w:t>время</w:t>
      </w:r>
      <w:proofErr w:type="gramEnd"/>
      <w:r w:rsidRPr="00243FC7">
        <w:rPr>
          <w:rFonts w:ascii="Times New Roman" w:hAnsi="Times New Roman"/>
          <w:sz w:val="28"/>
          <w:szCs w:val="28"/>
        </w:rPr>
        <w:t xml:space="preserve"> поддерживая их в воздухе, но без помощи рук. Поднимите пушинки с пола и подуйте на них еще раз.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        Дети выполняют задание.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</w:t>
      </w:r>
      <w:r w:rsidRPr="00243FC7">
        <w:rPr>
          <w:rFonts w:ascii="Times New Roman" w:hAnsi="Times New Roman"/>
          <w:sz w:val="28"/>
          <w:szCs w:val="28"/>
        </w:rPr>
        <w:t>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-</w:t>
      </w:r>
      <w:proofErr w:type="gramStart"/>
      <w:r w:rsidRPr="00243FC7">
        <w:rPr>
          <w:rFonts w:ascii="Times New Roman" w:hAnsi="Times New Roman"/>
          <w:sz w:val="28"/>
          <w:szCs w:val="28"/>
        </w:rPr>
        <w:t>Ну</w:t>
      </w:r>
      <w:proofErr w:type="gramEnd"/>
      <w:r w:rsidRPr="00243FC7">
        <w:rPr>
          <w:rFonts w:ascii="Times New Roman" w:hAnsi="Times New Roman"/>
          <w:sz w:val="28"/>
          <w:szCs w:val="28"/>
        </w:rPr>
        <w:t xml:space="preserve"> вот пришла пора нам расставаться с клоуном Тяп-Ляпом. А на прощанье давайте нарисуем ему подарок.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Рисование на тему: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«Дорисуй веселого клоуна».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-Я вам раздам листочки, на которых нарисован портрет нашего веселого гостя. </w:t>
      </w:r>
      <w:proofErr w:type="gramStart"/>
      <w:r w:rsidRPr="00243FC7">
        <w:rPr>
          <w:rFonts w:ascii="Times New Roman" w:hAnsi="Times New Roman"/>
          <w:sz w:val="28"/>
          <w:szCs w:val="28"/>
        </w:rPr>
        <w:t>Но портрет этот</w:t>
      </w:r>
      <w:r w:rsidRPr="00243FC7">
        <w:rPr>
          <w:rFonts w:ascii="Times New Roman" w:hAnsi="Times New Roman"/>
          <w:sz w:val="28"/>
          <w:szCs w:val="28"/>
        </w:rPr>
        <w:t xml:space="preserve"> не закончен: нужно нарисовать глазки, нос, рот, волосы, придумать узор для колпачка (круги, полоски, нарисовать помпончик) и раскрасить разноцветными карандашами.</w:t>
      </w:r>
      <w:proofErr w:type="gramEnd"/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>Воспитатель.</w:t>
      </w:r>
    </w:p>
    <w:p w:rsidR="00CF5DAD" w:rsidRPr="00243FC7" w:rsidRDefault="00243FC7" w:rsidP="00243FC7">
      <w:pPr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43FC7">
        <w:rPr>
          <w:rFonts w:ascii="Times New Roman" w:hAnsi="Times New Roman"/>
          <w:sz w:val="28"/>
          <w:szCs w:val="28"/>
        </w:rPr>
        <w:t xml:space="preserve">-Давайте, попрощаемся с </w:t>
      </w:r>
      <w:proofErr w:type="gramStart"/>
      <w:r w:rsidRPr="00243FC7">
        <w:rPr>
          <w:rFonts w:ascii="Times New Roman" w:hAnsi="Times New Roman"/>
          <w:sz w:val="28"/>
          <w:szCs w:val="28"/>
        </w:rPr>
        <w:t>Тяп-Ляпом</w:t>
      </w:r>
      <w:proofErr w:type="gramEnd"/>
      <w:r w:rsidRPr="00243FC7">
        <w:rPr>
          <w:rFonts w:ascii="Times New Roman" w:hAnsi="Times New Roman"/>
          <w:sz w:val="28"/>
          <w:szCs w:val="28"/>
        </w:rPr>
        <w:t xml:space="preserve"> и пригласим его в гости в другой раз. Что мы </w:t>
      </w:r>
      <w:r w:rsidRPr="00243FC7">
        <w:rPr>
          <w:rFonts w:ascii="Times New Roman" w:hAnsi="Times New Roman"/>
          <w:sz w:val="28"/>
          <w:szCs w:val="28"/>
        </w:rPr>
        <w:t xml:space="preserve">сегодня делали на занятии? (играли, веселились). Вот с таким радостным настроением возвращаемся в группу. До встречи! </w:t>
      </w:r>
    </w:p>
    <w:sectPr w:rsidR="00CF5DAD" w:rsidRPr="00243FC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compatSetting w:name="compatibilityMode" w:uri="http://schemas.microsoft.com/office/word" w:val="12"/>
  </w:compat>
  <w:rsids>
    <w:rsidRoot w:val="00CF5DAD"/>
    <w:rsid w:val="00243FC7"/>
    <w:rsid w:val="00C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pc</cp:lastModifiedBy>
  <cp:revision>3</cp:revision>
  <cp:lastPrinted>2014-11-13T11:16:00Z</cp:lastPrinted>
  <dcterms:created xsi:type="dcterms:W3CDTF">2014-11-11T16:33:00Z</dcterms:created>
  <dcterms:modified xsi:type="dcterms:W3CDTF">2014-11-13T11:16:00Z</dcterms:modified>
</cp:coreProperties>
</file>